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2E181" w14:textId="26FA4B5E" w:rsidR="00796313" w:rsidRPr="00542672" w:rsidRDefault="00013D6D" w:rsidP="009039D6">
      <w:pPr>
        <w:spacing w:after="120" w:line="280" w:lineRule="exact"/>
        <w:outlineLvl w:val="0"/>
        <w:rPr>
          <w:b/>
          <w:sz w:val="16"/>
          <w:szCs w:val="16"/>
        </w:rPr>
      </w:pPr>
      <w:r>
        <w:rPr>
          <w:b/>
          <w:noProof/>
          <w:sz w:val="16"/>
          <w:szCs w:val="16"/>
        </w:rPr>
        <w:drawing>
          <wp:anchor distT="0" distB="0" distL="114300" distR="114300" simplePos="0" relativeHeight="251658240" behindDoc="1" locked="0" layoutInCell="1" allowOverlap="1" wp14:anchorId="6B2A1343" wp14:editId="6D57B008">
            <wp:simplePos x="0" y="0"/>
            <wp:positionH relativeFrom="column">
              <wp:posOffset>32385</wp:posOffset>
            </wp:positionH>
            <wp:positionV relativeFrom="paragraph">
              <wp:posOffset>-349885</wp:posOffset>
            </wp:positionV>
            <wp:extent cx="6106377" cy="1724266"/>
            <wp:effectExtent l="0" t="0" r="0" b="9525"/>
            <wp:wrapNone/>
            <wp:docPr id="489864620" name="Picture 1" descr="A logo of a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64620" name="Picture 1" descr="A logo of a famil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106377" cy="1724266"/>
                    </a:xfrm>
                    <a:prstGeom prst="rect">
                      <a:avLst/>
                    </a:prstGeom>
                  </pic:spPr>
                </pic:pic>
              </a:graphicData>
            </a:graphic>
          </wp:anchor>
        </w:drawing>
      </w:r>
    </w:p>
    <w:p w14:paraId="06320EB3" w14:textId="77777777" w:rsidR="005B399D" w:rsidRDefault="005B399D" w:rsidP="00796313">
      <w:pPr>
        <w:spacing w:line="440" w:lineRule="exact"/>
        <w:outlineLvl w:val="0"/>
        <w:rPr>
          <w:sz w:val="40"/>
          <w:szCs w:val="40"/>
        </w:rPr>
      </w:pPr>
    </w:p>
    <w:p w14:paraId="17C9AC25" w14:textId="77777777" w:rsidR="005B399D" w:rsidRDefault="005B399D" w:rsidP="00796313">
      <w:pPr>
        <w:spacing w:line="440" w:lineRule="exact"/>
        <w:outlineLvl w:val="0"/>
        <w:rPr>
          <w:sz w:val="40"/>
          <w:szCs w:val="40"/>
        </w:rPr>
      </w:pPr>
    </w:p>
    <w:p w14:paraId="2EDDC4CF" w14:textId="77777777" w:rsidR="005B399D" w:rsidRDefault="005B399D" w:rsidP="00796313">
      <w:pPr>
        <w:spacing w:line="440" w:lineRule="exact"/>
        <w:outlineLvl w:val="0"/>
        <w:rPr>
          <w:sz w:val="40"/>
          <w:szCs w:val="40"/>
        </w:rPr>
      </w:pPr>
    </w:p>
    <w:p w14:paraId="0CD409FA" w14:textId="77777777" w:rsidR="005B399D" w:rsidRDefault="005B399D" w:rsidP="00796313">
      <w:pPr>
        <w:spacing w:line="440" w:lineRule="exact"/>
        <w:outlineLvl w:val="0"/>
        <w:rPr>
          <w:sz w:val="40"/>
          <w:szCs w:val="40"/>
        </w:rPr>
      </w:pPr>
    </w:p>
    <w:p w14:paraId="3D8F67F4" w14:textId="77777777" w:rsidR="00614327" w:rsidRPr="00796313" w:rsidRDefault="00FF4289" w:rsidP="00796313">
      <w:pPr>
        <w:spacing w:line="440" w:lineRule="exact"/>
        <w:outlineLvl w:val="0"/>
        <w:rPr>
          <w:sz w:val="40"/>
          <w:szCs w:val="40"/>
        </w:rPr>
      </w:pPr>
      <w:r w:rsidRPr="00796313">
        <w:rPr>
          <w:sz w:val="40"/>
          <w:szCs w:val="40"/>
        </w:rPr>
        <w:t xml:space="preserve">The </w:t>
      </w:r>
      <w:r w:rsidR="00614327" w:rsidRPr="00796313">
        <w:rPr>
          <w:sz w:val="40"/>
          <w:szCs w:val="40"/>
        </w:rPr>
        <w:t>Data Protection Act 1998</w:t>
      </w:r>
      <w:r w:rsidR="009039D6" w:rsidRPr="00796313">
        <w:rPr>
          <w:sz w:val="40"/>
          <w:szCs w:val="40"/>
        </w:rPr>
        <w:t xml:space="preserve"> – Privacy Notice</w:t>
      </w:r>
    </w:p>
    <w:p w14:paraId="4193D4F5" w14:textId="77777777" w:rsidR="00796313" w:rsidRDefault="00796313" w:rsidP="00796313">
      <w:pPr>
        <w:widowControl/>
        <w:overflowPunct/>
        <w:autoSpaceDE/>
        <w:autoSpaceDN/>
        <w:adjustRightInd/>
        <w:spacing w:line="200" w:lineRule="exact"/>
        <w:textAlignment w:val="auto"/>
        <w:rPr>
          <w:rFonts w:cs="Arial"/>
          <w:szCs w:val="24"/>
          <w:lang w:eastAsia="en-GB"/>
        </w:rPr>
      </w:pPr>
    </w:p>
    <w:p w14:paraId="5F5D8242" w14:textId="77777777" w:rsidR="009039D6" w:rsidRPr="00013D6D" w:rsidRDefault="009039D6" w:rsidP="00ED1AA3">
      <w:pPr>
        <w:widowControl/>
        <w:overflowPunct/>
        <w:autoSpaceDE/>
        <w:autoSpaceDN/>
        <w:adjustRightInd/>
        <w:spacing w:line="280" w:lineRule="exact"/>
        <w:textAlignment w:val="auto"/>
        <w:rPr>
          <w:rFonts w:cs="Arial"/>
          <w:szCs w:val="24"/>
          <w:lang w:eastAsia="en-GB"/>
        </w:rPr>
      </w:pPr>
      <w:r w:rsidRPr="00013D6D">
        <w:rPr>
          <w:rFonts w:cs="Arial"/>
          <w:szCs w:val="24"/>
          <w:lang w:eastAsia="en-GB"/>
        </w:rPr>
        <w:t>The Data Protection Act states that any organisation or company which holds personal information about its customers must issue a privacy notice which guarantees that the information it is given will not be released, either for public consumption or personal gain. If your information is released, you have the right to sue the organisation that released it under the Data Protection Act rules.</w:t>
      </w:r>
    </w:p>
    <w:p w14:paraId="215B1437" w14:textId="77777777" w:rsidR="00796313" w:rsidRPr="00013D6D" w:rsidRDefault="00796313" w:rsidP="00ED1AA3">
      <w:pPr>
        <w:widowControl/>
        <w:overflowPunct/>
        <w:autoSpaceDE/>
        <w:autoSpaceDN/>
        <w:adjustRightInd/>
        <w:spacing w:line="280" w:lineRule="exact"/>
        <w:textAlignment w:val="auto"/>
        <w:rPr>
          <w:rFonts w:cs="Arial"/>
          <w:szCs w:val="24"/>
          <w:lang w:eastAsia="en-GB"/>
        </w:rPr>
      </w:pPr>
    </w:p>
    <w:p w14:paraId="3E234D95" w14:textId="77777777" w:rsidR="00832C72" w:rsidRPr="00013D6D" w:rsidRDefault="00451BE9" w:rsidP="00ED1AA3">
      <w:pPr>
        <w:spacing w:line="280" w:lineRule="exact"/>
        <w:rPr>
          <w:rFonts w:cs="Arial"/>
          <w:sz w:val="22"/>
          <w:szCs w:val="22"/>
        </w:rPr>
      </w:pPr>
      <w:r w:rsidRPr="00013D6D">
        <w:rPr>
          <w:rFonts w:cs="Arial"/>
          <w:sz w:val="22"/>
          <w:szCs w:val="22"/>
        </w:rPr>
        <w:t>ADHD North West</w:t>
      </w:r>
      <w:r w:rsidR="00DF0C07" w:rsidRPr="00013D6D">
        <w:rPr>
          <w:rFonts w:cs="Arial"/>
          <w:sz w:val="22"/>
          <w:szCs w:val="22"/>
        </w:rPr>
        <w:t xml:space="preserve"> </w:t>
      </w:r>
      <w:r w:rsidR="00832C72" w:rsidRPr="00013D6D">
        <w:rPr>
          <w:rFonts w:cs="Arial"/>
          <w:sz w:val="22"/>
          <w:szCs w:val="22"/>
        </w:rPr>
        <w:t>records</w:t>
      </w:r>
      <w:r w:rsidR="00796313" w:rsidRPr="00013D6D">
        <w:rPr>
          <w:rFonts w:cs="Arial"/>
          <w:sz w:val="22"/>
          <w:szCs w:val="22"/>
        </w:rPr>
        <w:t xml:space="preserve"> and processes</w:t>
      </w:r>
      <w:r w:rsidR="00832C72" w:rsidRPr="00013D6D">
        <w:rPr>
          <w:rFonts w:cs="Arial"/>
          <w:sz w:val="22"/>
          <w:szCs w:val="22"/>
        </w:rPr>
        <w:t xml:space="preserve"> </w:t>
      </w:r>
      <w:r w:rsidR="00FF4289" w:rsidRPr="00013D6D">
        <w:rPr>
          <w:rFonts w:cs="Arial"/>
          <w:sz w:val="22"/>
          <w:szCs w:val="22"/>
        </w:rPr>
        <w:t>p</w:t>
      </w:r>
      <w:r w:rsidR="00614327" w:rsidRPr="00013D6D">
        <w:rPr>
          <w:rFonts w:cs="Arial"/>
          <w:sz w:val="22"/>
          <w:szCs w:val="22"/>
        </w:rPr>
        <w:t xml:space="preserve">ersonal data </w:t>
      </w:r>
      <w:r w:rsidR="00FF4289" w:rsidRPr="00013D6D">
        <w:rPr>
          <w:rFonts w:cs="Arial"/>
          <w:sz w:val="22"/>
          <w:szCs w:val="22"/>
        </w:rPr>
        <w:t>relating to</w:t>
      </w:r>
      <w:r w:rsidR="00132ED4" w:rsidRPr="00013D6D">
        <w:rPr>
          <w:rFonts w:cs="Arial"/>
          <w:sz w:val="22"/>
          <w:szCs w:val="22"/>
        </w:rPr>
        <w:t xml:space="preserve"> </w:t>
      </w:r>
      <w:r w:rsidR="00832C72" w:rsidRPr="00013D6D">
        <w:rPr>
          <w:rFonts w:cs="Arial"/>
          <w:sz w:val="22"/>
          <w:szCs w:val="22"/>
        </w:rPr>
        <w:t>each</w:t>
      </w:r>
      <w:r w:rsidRPr="00013D6D">
        <w:rPr>
          <w:rFonts w:cs="Arial"/>
          <w:sz w:val="22"/>
          <w:szCs w:val="22"/>
        </w:rPr>
        <w:t xml:space="preserve"> </w:t>
      </w:r>
      <w:r w:rsidR="00832C72" w:rsidRPr="00013D6D">
        <w:rPr>
          <w:rFonts w:cs="Arial"/>
          <w:sz w:val="22"/>
          <w:szCs w:val="22"/>
        </w:rPr>
        <w:t>family</w:t>
      </w:r>
      <w:r w:rsidRPr="00013D6D">
        <w:rPr>
          <w:rFonts w:cs="Arial"/>
          <w:sz w:val="22"/>
          <w:szCs w:val="22"/>
        </w:rPr>
        <w:t xml:space="preserve"> support</w:t>
      </w:r>
      <w:r w:rsidR="00832C72" w:rsidRPr="00013D6D">
        <w:rPr>
          <w:rFonts w:cs="Arial"/>
          <w:sz w:val="22"/>
          <w:szCs w:val="22"/>
        </w:rPr>
        <w:t>ed</w:t>
      </w:r>
      <w:r w:rsidR="00796313" w:rsidRPr="00013D6D">
        <w:rPr>
          <w:rFonts w:cs="Arial"/>
          <w:sz w:val="22"/>
          <w:szCs w:val="22"/>
        </w:rPr>
        <w:t xml:space="preserve"> </w:t>
      </w:r>
      <w:r w:rsidR="00FC7967" w:rsidRPr="00013D6D">
        <w:rPr>
          <w:rFonts w:cs="Arial"/>
          <w:sz w:val="22"/>
          <w:szCs w:val="22"/>
        </w:rPr>
        <w:t xml:space="preserve">to </w:t>
      </w:r>
      <w:r w:rsidRPr="00013D6D">
        <w:rPr>
          <w:rFonts w:cs="Arial"/>
          <w:sz w:val="22"/>
          <w:szCs w:val="22"/>
        </w:rPr>
        <w:t>ensure that</w:t>
      </w:r>
      <w:r w:rsidR="00832C72" w:rsidRPr="00013D6D">
        <w:rPr>
          <w:rFonts w:cs="Arial"/>
          <w:sz w:val="22"/>
          <w:szCs w:val="22"/>
        </w:rPr>
        <w:t>:</w:t>
      </w:r>
    </w:p>
    <w:p w14:paraId="6B643188" w14:textId="77777777" w:rsidR="00832C72" w:rsidRPr="00013D6D" w:rsidRDefault="00613458" w:rsidP="00ED1AA3">
      <w:pPr>
        <w:pStyle w:val="ListParagraph"/>
        <w:numPr>
          <w:ilvl w:val="0"/>
          <w:numId w:val="26"/>
        </w:numPr>
        <w:spacing w:line="280" w:lineRule="exact"/>
        <w:rPr>
          <w:rFonts w:cs="Arial"/>
          <w:sz w:val="22"/>
          <w:szCs w:val="22"/>
          <w:lang w:val="en-US"/>
        </w:rPr>
      </w:pPr>
      <w:r w:rsidRPr="00013D6D">
        <w:rPr>
          <w:rFonts w:cs="Arial"/>
          <w:sz w:val="22"/>
          <w:szCs w:val="22"/>
        </w:rPr>
        <w:t>p</w:t>
      </w:r>
      <w:r w:rsidR="00A521E8" w:rsidRPr="00013D6D">
        <w:rPr>
          <w:rFonts w:cs="Arial"/>
          <w:sz w:val="22"/>
          <w:szCs w:val="22"/>
        </w:rPr>
        <w:t xml:space="preserve">arents and </w:t>
      </w:r>
      <w:r w:rsidR="00832C72" w:rsidRPr="00013D6D">
        <w:rPr>
          <w:rFonts w:cs="Arial"/>
          <w:sz w:val="22"/>
          <w:szCs w:val="22"/>
        </w:rPr>
        <w:t xml:space="preserve">families </w:t>
      </w:r>
      <w:r w:rsidR="00451BE9" w:rsidRPr="00013D6D">
        <w:rPr>
          <w:rFonts w:cs="Arial"/>
          <w:sz w:val="22"/>
          <w:szCs w:val="22"/>
        </w:rPr>
        <w:t>receive information and services appropriate to their needs</w:t>
      </w:r>
    </w:p>
    <w:p w14:paraId="7DCD1787" w14:textId="77777777" w:rsidR="00832C72" w:rsidRPr="00013D6D" w:rsidRDefault="00832C72" w:rsidP="00ED1AA3">
      <w:pPr>
        <w:pStyle w:val="ListParagraph"/>
        <w:numPr>
          <w:ilvl w:val="0"/>
          <w:numId w:val="26"/>
        </w:numPr>
        <w:spacing w:line="280" w:lineRule="exact"/>
        <w:rPr>
          <w:rFonts w:cs="Arial"/>
          <w:sz w:val="22"/>
          <w:szCs w:val="22"/>
          <w:lang w:val="en-US"/>
        </w:rPr>
      </w:pPr>
      <w:r w:rsidRPr="00013D6D">
        <w:rPr>
          <w:rFonts w:cs="Arial"/>
          <w:sz w:val="22"/>
          <w:szCs w:val="22"/>
        </w:rPr>
        <w:t>a comprehensive picture of each family can be compiled</w:t>
      </w:r>
    </w:p>
    <w:p w14:paraId="400C9040" w14:textId="77777777" w:rsidR="00832C72" w:rsidRPr="00013D6D" w:rsidRDefault="00832C72" w:rsidP="00ED1AA3">
      <w:pPr>
        <w:pStyle w:val="ListParagraph"/>
        <w:numPr>
          <w:ilvl w:val="0"/>
          <w:numId w:val="26"/>
        </w:numPr>
        <w:spacing w:line="280" w:lineRule="exact"/>
        <w:rPr>
          <w:rFonts w:cs="Arial"/>
          <w:sz w:val="22"/>
          <w:szCs w:val="22"/>
          <w:lang w:val="en-US"/>
        </w:rPr>
      </w:pPr>
      <w:r w:rsidRPr="00013D6D">
        <w:rPr>
          <w:rFonts w:cs="Arial"/>
          <w:sz w:val="22"/>
          <w:szCs w:val="22"/>
          <w:lang w:val="en-US"/>
        </w:rPr>
        <w:t>ethnicity and disability monitoring can be maintained</w:t>
      </w:r>
    </w:p>
    <w:p w14:paraId="3D06CAFB" w14:textId="77777777" w:rsidR="002C4276" w:rsidRPr="00013D6D" w:rsidRDefault="00832C72" w:rsidP="00ED1AA3">
      <w:pPr>
        <w:pStyle w:val="ListParagraph"/>
        <w:numPr>
          <w:ilvl w:val="0"/>
          <w:numId w:val="26"/>
        </w:numPr>
        <w:spacing w:line="280" w:lineRule="exact"/>
        <w:rPr>
          <w:rFonts w:cs="Arial"/>
          <w:sz w:val="22"/>
          <w:szCs w:val="22"/>
          <w:lang w:val="en-US"/>
        </w:rPr>
      </w:pPr>
      <w:r w:rsidRPr="00013D6D">
        <w:rPr>
          <w:rFonts w:cs="Arial"/>
          <w:sz w:val="22"/>
          <w:szCs w:val="22"/>
          <w:lang w:val="en-US"/>
        </w:rPr>
        <w:t>details of interventions are recorded accurately and timely</w:t>
      </w:r>
    </w:p>
    <w:p w14:paraId="48A5CFF5" w14:textId="77777777" w:rsidR="000B3662" w:rsidRPr="00013D6D" w:rsidRDefault="00832C72" w:rsidP="00ED1AA3">
      <w:pPr>
        <w:pStyle w:val="ListParagraph"/>
        <w:numPr>
          <w:ilvl w:val="0"/>
          <w:numId w:val="26"/>
        </w:numPr>
        <w:spacing w:line="280" w:lineRule="exact"/>
        <w:rPr>
          <w:rFonts w:cs="Arial"/>
          <w:sz w:val="22"/>
          <w:szCs w:val="22"/>
          <w:lang w:val="en-US"/>
        </w:rPr>
      </w:pPr>
      <w:r w:rsidRPr="00013D6D">
        <w:rPr>
          <w:rFonts w:cs="Arial"/>
          <w:sz w:val="22"/>
          <w:szCs w:val="22"/>
        </w:rPr>
        <w:t>data</w:t>
      </w:r>
      <w:r w:rsidR="00451BE9" w:rsidRPr="00013D6D">
        <w:rPr>
          <w:rFonts w:cs="Arial"/>
          <w:sz w:val="22"/>
          <w:szCs w:val="22"/>
        </w:rPr>
        <w:t xml:space="preserve"> </w:t>
      </w:r>
      <w:r w:rsidRPr="00013D6D">
        <w:rPr>
          <w:rFonts w:cs="Arial"/>
          <w:sz w:val="22"/>
          <w:szCs w:val="22"/>
        </w:rPr>
        <w:t>held can be accessed by specific personnel</w:t>
      </w:r>
      <w:r w:rsidR="002C4276" w:rsidRPr="00013D6D">
        <w:rPr>
          <w:rFonts w:cs="Arial"/>
          <w:sz w:val="22"/>
          <w:szCs w:val="22"/>
        </w:rPr>
        <w:t xml:space="preserve"> to review service provision</w:t>
      </w:r>
    </w:p>
    <w:p w14:paraId="1C27BC81" w14:textId="77777777" w:rsidR="00A521E8" w:rsidRPr="00013D6D" w:rsidRDefault="00A521E8" w:rsidP="00ED1AA3">
      <w:pPr>
        <w:pStyle w:val="ListParagraph"/>
        <w:numPr>
          <w:ilvl w:val="0"/>
          <w:numId w:val="26"/>
        </w:numPr>
        <w:spacing w:line="280" w:lineRule="exact"/>
        <w:rPr>
          <w:rFonts w:cs="Arial"/>
          <w:sz w:val="22"/>
          <w:szCs w:val="22"/>
          <w:lang w:val="en-US"/>
        </w:rPr>
      </w:pPr>
      <w:r w:rsidRPr="00013D6D">
        <w:rPr>
          <w:rFonts w:cs="Arial"/>
          <w:sz w:val="22"/>
          <w:szCs w:val="22"/>
        </w:rPr>
        <w:t>data held can be shared in accordance with</w:t>
      </w:r>
      <w:r w:rsidR="00613458" w:rsidRPr="00013D6D">
        <w:rPr>
          <w:rFonts w:cs="Arial"/>
          <w:sz w:val="22"/>
          <w:szCs w:val="22"/>
        </w:rPr>
        <w:t xml:space="preserve"> the</w:t>
      </w:r>
      <w:r w:rsidRPr="00013D6D">
        <w:rPr>
          <w:rFonts w:cs="Arial"/>
          <w:sz w:val="22"/>
          <w:szCs w:val="22"/>
        </w:rPr>
        <w:t xml:space="preserve"> </w:t>
      </w:r>
      <w:r w:rsidR="00613458" w:rsidRPr="00013D6D">
        <w:rPr>
          <w:rFonts w:cs="Arial"/>
          <w:sz w:val="22"/>
          <w:szCs w:val="22"/>
        </w:rPr>
        <w:t>Data Sharing Code of Practice</w:t>
      </w:r>
    </w:p>
    <w:p w14:paraId="3B7753D1" w14:textId="77777777" w:rsidR="009039D6" w:rsidRPr="00013D6D" w:rsidRDefault="009039D6" w:rsidP="00ED1AA3">
      <w:pPr>
        <w:spacing w:line="280" w:lineRule="exact"/>
        <w:rPr>
          <w:rFonts w:cs="Arial"/>
          <w:sz w:val="22"/>
          <w:szCs w:val="22"/>
        </w:rPr>
      </w:pPr>
    </w:p>
    <w:p w14:paraId="6BD7402E" w14:textId="77777777" w:rsidR="002C4276" w:rsidRPr="00013D6D" w:rsidRDefault="00A521E8" w:rsidP="00ED1AA3">
      <w:pPr>
        <w:spacing w:line="280" w:lineRule="exact"/>
        <w:rPr>
          <w:rFonts w:cs="Arial"/>
          <w:sz w:val="22"/>
          <w:szCs w:val="22"/>
          <w:lang w:eastAsia="en-GB"/>
        </w:rPr>
      </w:pPr>
      <w:r w:rsidRPr="00013D6D">
        <w:rPr>
          <w:rFonts w:cs="Arial"/>
          <w:sz w:val="22"/>
          <w:szCs w:val="22"/>
        </w:rPr>
        <w:t xml:space="preserve">ADHD North West </w:t>
      </w:r>
      <w:r w:rsidR="000B3662" w:rsidRPr="00013D6D">
        <w:rPr>
          <w:rFonts w:cs="Arial"/>
          <w:sz w:val="22"/>
          <w:szCs w:val="22"/>
        </w:rPr>
        <w:t xml:space="preserve">will not </w:t>
      </w:r>
      <w:r w:rsidR="000672C0" w:rsidRPr="00013D6D">
        <w:rPr>
          <w:rFonts w:cs="Arial"/>
          <w:sz w:val="22"/>
          <w:szCs w:val="22"/>
        </w:rPr>
        <w:t xml:space="preserve">share </w:t>
      </w:r>
      <w:r w:rsidR="000B3662" w:rsidRPr="00013D6D">
        <w:rPr>
          <w:rFonts w:cs="Arial"/>
          <w:sz w:val="22"/>
          <w:szCs w:val="22"/>
        </w:rPr>
        <w:t xml:space="preserve">information about you </w:t>
      </w:r>
      <w:r w:rsidR="000672C0" w:rsidRPr="00013D6D">
        <w:rPr>
          <w:rFonts w:cs="Arial"/>
          <w:sz w:val="22"/>
          <w:szCs w:val="22"/>
        </w:rPr>
        <w:t>with third parties</w:t>
      </w:r>
      <w:r w:rsidR="00925402" w:rsidRPr="00013D6D">
        <w:rPr>
          <w:rFonts w:cs="Arial"/>
          <w:sz w:val="22"/>
          <w:szCs w:val="22"/>
        </w:rPr>
        <w:t xml:space="preserve"> </w:t>
      </w:r>
      <w:r w:rsidR="000B3662" w:rsidRPr="00013D6D">
        <w:rPr>
          <w:rFonts w:cs="Arial"/>
          <w:sz w:val="22"/>
          <w:szCs w:val="22"/>
        </w:rPr>
        <w:t>without your consent unless the law allow</w:t>
      </w:r>
      <w:r w:rsidR="00CE0C07" w:rsidRPr="00013D6D">
        <w:rPr>
          <w:rFonts w:cs="Arial"/>
          <w:sz w:val="22"/>
          <w:szCs w:val="22"/>
        </w:rPr>
        <w:t>s</w:t>
      </w:r>
      <w:r w:rsidR="000B3662" w:rsidRPr="00013D6D">
        <w:rPr>
          <w:rFonts w:cs="Arial"/>
          <w:sz w:val="22"/>
          <w:szCs w:val="22"/>
        </w:rPr>
        <w:t xml:space="preserve"> </w:t>
      </w:r>
      <w:r w:rsidR="00796313" w:rsidRPr="00013D6D">
        <w:rPr>
          <w:rFonts w:cs="Arial"/>
          <w:sz w:val="22"/>
          <w:szCs w:val="22"/>
        </w:rPr>
        <w:t>this</w:t>
      </w:r>
      <w:r w:rsidR="000B3662" w:rsidRPr="00013D6D">
        <w:rPr>
          <w:rFonts w:cs="Arial"/>
          <w:sz w:val="22"/>
          <w:szCs w:val="22"/>
        </w:rPr>
        <w:t>.</w:t>
      </w:r>
      <w:r w:rsidR="002C4276" w:rsidRPr="00013D6D">
        <w:rPr>
          <w:rFonts w:cs="Arial"/>
          <w:sz w:val="22"/>
          <w:szCs w:val="22"/>
        </w:rPr>
        <w:t xml:space="preserve"> </w:t>
      </w:r>
      <w:r w:rsidR="002C4276" w:rsidRPr="00013D6D">
        <w:rPr>
          <w:rFonts w:cs="Arial"/>
          <w:sz w:val="22"/>
          <w:szCs w:val="22"/>
          <w:lang w:eastAsia="en-GB"/>
        </w:rPr>
        <w:t xml:space="preserve">Under the Data Protection Act 1998, anyone who processes personal information must comply with </w:t>
      </w:r>
      <w:r w:rsidR="00796313" w:rsidRPr="00013D6D">
        <w:rPr>
          <w:rFonts w:cs="Arial"/>
          <w:sz w:val="22"/>
          <w:szCs w:val="22"/>
          <w:lang w:eastAsia="en-GB"/>
        </w:rPr>
        <w:t>eight</w:t>
      </w:r>
      <w:r w:rsidR="002C4276" w:rsidRPr="00013D6D">
        <w:rPr>
          <w:rFonts w:cs="Arial"/>
          <w:sz w:val="22"/>
          <w:szCs w:val="22"/>
          <w:lang w:eastAsia="en-GB"/>
        </w:rPr>
        <w:t xml:space="preserve"> principles which make sure that personal information is:</w:t>
      </w:r>
    </w:p>
    <w:p w14:paraId="3BC61AF3" w14:textId="77777777" w:rsidR="002C4276" w:rsidRPr="00013D6D" w:rsidRDefault="002C4276" w:rsidP="00ED1AA3">
      <w:pPr>
        <w:widowControl/>
        <w:numPr>
          <w:ilvl w:val="0"/>
          <w:numId w:val="25"/>
        </w:numPr>
        <w:overflowPunct/>
        <w:autoSpaceDE/>
        <w:autoSpaceDN/>
        <w:adjustRightInd/>
        <w:spacing w:line="280" w:lineRule="exact"/>
        <w:textAlignment w:val="auto"/>
        <w:rPr>
          <w:rFonts w:cs="Arial"/>
          <w:sz w:val="22"/>
          <w:szCs w:val="22"/>
          <w:lang w:eastAsia="en-GB"/>
        </w:rPr>
      </w:pPr>
      <w:r w:rsidRPr="00013D6D">
        <w:rPr>
          <w:rFonts w:cs="Arial"/>
          <w:sz w:val="22"/>
          <w:szCs w:val="22"/>
          <w:lang w:eastAsia="en-GB"/>
        </w:rPr>
        <w:t>fairly and lawfully processed</w:t>
      </w:r>
    </w:p>
    <w:p w14:paraId="3A04A808" w14:textId="77777777" w:rsidR="002C4276" w:rsidRPr="00013D6D" w:rsidRDefault="002C4276" w:rsidP="00ED1AA3">
      <w:pPr>
        <w:widowControl/>
        <w:numPr>
          <w:ilvl w:val="0"/>
          <w:numId w:val="25"/>
        </w:numPr>
        <w:overflowPunct/>
        <w:autoSpaceDE/>
        <w:autoSpaceDN/>
        <w:adjustRightInd/>
        <w:spacing w:line="280" w:lineRule="exact"/>
        <w:textAlignment w:val="auto"/>
        <w:rPr>
          <w:rFonts w:cs="Arial"/>
          <w:sz w:val="22"/>
          <w:szCs w:val="22"/>
          <w:lang w:eastAsia="en-GB"/>
        </w:rPr>
      </w:pPr>
      <w:r w:rsidRPr="00013D6D">
        <w:rPr>
          <w:rFonts w:cs="Arial"/>
          <w:sz w:val="22"/>
          <w:szCs w:val="22"/>
          <w:lang w:eastAsia="en-GB"/>
        </w:rPr>
        <w:t>processed for limited purposes</w:t>
      </w:r>
    </w:p>
    <w:p w14:paraId="5FAF06E2" w14:textId="77777777" w:rsidR="002C4276" w:rsidRPr="00013D6D" w:rsidRDefault="002C4276" w:rsidP="00ED1AA3">
      <w:pPr>
        <w:widowControl/>
        <w:numPr>
          <w:ilvl w:val="0"/>
          <w:numId w:val="25"/>
        </w:numPr>
        <w:overflowPunct/>
        <w:autoSpaceDE/>
        <w:autoSpaceDN/>
        <w:adjustRightInd/>
        <w:spacing w:line="280" w:lineRule="exact"/>
        <w:textAlignment w:val="auto"/>
        <w:rPr>
          <w:rFonts w:cs="Arial"/>
          <w:sz w:val="22"/>
          <w:szCs w:val="22"/>
          <w:lang w:eastAsia="en-GB"/>
        </w:rPr>
      </w:pPr>
      <w:r w:rsidRPr="00013D6D">
        <w:rPr>
          <w:rFonts w:cs="Arial"/>
          <w:sz w:val="22"/>
          <w:szCs w:val="22"/>
          <w:lang w:eastAsia="en-GB"/>
        </w:rPr>
        <w:t>adequate, relevant and not excessive</w:t>
      </w:r>
    </w:p>
    <w:p w14:paraId="58A7ECFC" w14:textId="77777777" w:rsidR="002C4276" w:rsidRPr="00013D6D" w:rsidRDefault="002C4276" w:rsidP="00ED1AA3">
      <w:pPr>
        <w:widowControl/>
        <w:numPr>
          <w:ilvl w:val="0"/>
          <w:numId w:val="25"/>
        </w:numPr>
        <w:overflowPunct/>
        <w:autoSpaceDE/>
        <w:autoSpaceDN/>
        <w:adjustRightInd/>
        <w:spacing w:line="280" w:lineRule="exact"/>
        <w:textAlignment w:val="auto"/>
        <w:rPr>
          <w:rFonts w:cs="Arial"/>
          <w:sz w:val="22"/>
          <w:szCs w:val="22"/>
          <w:lang w:eastAsia="en-GB"/>
        </w:rPr>
      </w:pPr>
      <w:r w:rsidRPr="00013D6D">
        <w:rPr>
          <w:rFonts w:cs="Arial"/>
          <w:sz w:val="22"/>
          <w:szCs w:val="22"/>
          <w:lang w:eastAsia="en-GB"/>
        </w:rPr>
        <w:t>accurate and up-to-date</w:t>
      </w:r>
    </w:p>
    <w:p w14:paraId="3D3B5411" w14:textId="77777777" w:rsidR="002C4276" w:rsidRPr="00013D6D" w:rsidRDefault="002C4276" w:rsidP="00ED1AA3">
      <w:pPr>
        <w:widowControl/>
        <w:numPr>
          <w:ilvl w:val="0"/>
          <w:numId w:val="25"/>
        </w:numPr>
        <w:overflowPunct/>
        <w:autoSpaceDE/>
        <w:autoSpaceDN/>
        <w:adjustRightInd/>
        <w:spacing w:line="280" w:lineRule="exact"/>
        <w:textAlignment w:val="auto"/>
        <w:rPr>
          <w:rFonts w:cs="Arial"/>
          <w:sz w:val="22"/>
          <w:szCs w:val="22"/>
          <w:lang w:eastAsia="en-GB"/>
        </w:rPr>
      </w:pPr>
      <w:r w:rsidRPr="00013D6D">
        <w:rPr>
          <w:rFonts w:cs="Arial"/>
          <w:sz w:val="22"/>
          <w:szCs w:val="22"/>
          <w:lang w:eastAsia="en-GB"/>
        </w:rPr>
        <w:t>not kept for longer than is necessary</w:t>
      </w:r>
    </w:p>
    <w:p w14:paraId="2814E5D2" w14:textId="77777777" w:rsidR="002C4276" w:rsidRPr="00013D6D" w:rsidRDefault="002C4276" w:rsidP="00ED1AA3">
      <w:pPr>
        <w:widowControl/>
        <w:numPr>
          <w:ilvl w:val="0"/>
          <w:numId w:val="25"/>
        </w:numPr>
        <w:overflowPunct/>
        <w:autoSpaceDE/>
        <w:autoSpaceDN/>
        <w:adjustRightInd/>
        <w:spacing w:line="280" w:lineRule="exact"/>
        <w:textAlignment w:val="auto"/>
        <w:rPr>
          <w:rFonts w:cs="Arial"/>
          <w:sz w:val="22"/>
          <w:szCs w:val="22"/>
          <w:lang w:eastAsia="en-GB"/>
        </w:rPr>
      </w:pPr>
      <w:r w:rsidRPr="00013D6D">
        <w:rPr>
          <w:rFonts w:cs="Arial"/>
          <w:sz w:val="22"/>
          <w:szCs w:val="22"/>
          <w:lang w:eastAsia="en-GB"/>
        </w:rPr>
        <w:t>processed in line with your rights</w:t>
      </w:r>
    </w:p>
    <w:p w14:paraId="44C1745E" w14:textId="77777777" w:rsidR="002C4276" w:rsidRPr="00013D6D" w:rsidRDefault="00796313" w:rsidP="00ED1AA3">
      <w:pPr>
        <w:widowControl/>
        <w:numPr>
          <w:ilvl w:val="0"/>
          <w:numId w:val="25"/>
        </w:numPr>
        <w:overflowPunct/>
        <w:autoSpaceDE/>
        <w:autoSpaceDN/>
        <w:adjustRightInd/>
        <w:spacing w:line="280" w:lineRule="exact"/>
        <w:textAlignment w:val="auto"/>
        <w:rPr>
          <w:rFonts w:cs="Arial"/>
          <w:sz w:val="22"/>
          <w:szCs w:val="22"/>
          <w:lang w:eastAsia="en-GB"/>
        </w:rPr>
      </w:pPr>
      <w:r w:rsidRPr="00013D6D">
        <w:rPr>
          <w:rFonts w:cs="Arial"/>
          <w:sz w:val="22"/>
          <w:szCs w:val="22"/>
          <w:lang w:eastAsia="en-GB"/>
        </w:rPr>
        <w:t xml:space="preserve">held </w:t>
      </w:r>
      <w:r w:rsidR="002C4276" w:rsidRPr="00013D6D">
        <w:rPr>
          <w:rFonts w:cs="Arial"/>
          <w:sz w:val="22"/>
          <w:szCs w:val="22"/>
          <w:lang w:eastAsia="en-GB"/>
        </w:rPr>
        <w:t>secure</w:t>
      </w:r>
      <w:r w:rsidRPr="00013D6D">
        <w:rPr>
          <w:rFonts w:cs="Arial"/>
          <w:sz w:val="22"/>
          <w:szCs w:val="22"/>
          <w:lang w:eastAsia="en-GB"/>
        </w:rPr>
        <w:t>ly</w:t>
      </w:r>
    </w:p>
    <w:p w14:paraId="4C9A1423" w14:textId="77777777" w:rsidR="002C4276" w:rsidRPr="00013D6D" w:rsidRDefault="002C4276" w:rsidP="00ED1AA3">
      <w:pPr>
        <w:widowControl/>
        <w:numPr>
          <w:ilvl w:val="0"/>
          <w:numId w:val="25"/>
        </w:numPr>
        <w:overflowPunct/>
        <w:autoSpaceDE/>
        <w:autoSpaceDN/>
        <w:adjustRightInd/>
        <w:spacing w:line="280" w:lineRule="exact"/>
        <w:textAlignment w:val="auto"/>
        <w:rPr>
          <w:rFonts w:cs="Arial"/>
          <w:sz w:val="22"/>
          <w:szCs w:val="22"/>
          <w:lang w:eastAsia="en-GB"/>
        </w:rPr>
      </w:pPr>
      <w:r w:rsidRPr="00013D6D">
        <w:rPr>
          <w:rFonts w:cs="Arial"/>
          <w:sz w:val="22"/>
          <w:szCs w:val="22"/>
          <w:lang w:eastAsia="en-GB"/>
        </w:rPr>
        <w:t>not transferred to other countries without adequate protection.</w:t>
      </w:r>
    </w:p>
    <w:p w14:paraId="4E036253" w14:textId="77777777" w:rsidR="002C4276" w:rsidRPr="00013D6D" w:rsidRDefault="002C4276" w:rsidP="001E13FB">
      <w:pPr>
        <w:spacing w:line="240" w:lineRule="exact"/>
        <w:rPr>
          <w:rFonts w:cs="Arial"/>
          <w:sz w:val="22"/>
          <w:szCs w:val="22"/>
        </w:rPr>
      </w:pPr>
    </w:p>
    <w:p w14:paraId="72DFDB4C" w14:textId="77777777" w:rsidR="00C6460F" w:rsidRPr="00013D6D" w:rsidRDefault="00C6460F" w:rsidP="00ED1AA3">
      <w:pPr>
        <w:spacing w:after="80" w:line="280" w:lineRule="exact"/>
        <w:rPr>
          <w:rFonts w:cs="Arial"/>
          <w:b/>
          <w:szCs w:val="24"/>
        </w:rPr>
      </w:pPr>
      <w:r w:rsidRPr="00013D6D">
        <w:rPr>
          <w:rFonts w:cs="Arial"/>
          <w:b/>
          <w:szCs w:val="24"/>
        </w:rPr>
        <w:t>Subject Access Requests</w:t>
      </w:r>
    </w:p>
    <w:p w14:paraId="10ECE7F3" w14:textId="77777777" w:rsidR="00A8731F" w:rsidRPr="00013D6D" w:rsidRDefault="0059166C" w:rsidP="00ED1AA3">
      <w:pPr>
        <w:spacing w:line="280" w:lineRule="exact"/>
        <w:rPr>
          <w:rFonts w:cs="Arial"/>
          <w:sz w:val="22"/>
          <w:szCs w:val="22"/>
        </w:rPr>
      </w:pPr>
      <w:r w:rsidRPr="00013D6D">
        <w:rPr>
          <w:rFonts w:cs="Arial"/>
          <w:sz w:val="22"/>
          <w:szCs w:val="22"/>
        </w:rPr>
        <w:t>Parents and family members are entitled to r</w:t>
      </w:r>
      <w:r w:rsidR="00087C1F" w:rsidRPr="00013D6D">
        <w:rPr>
          <w:rFonts w:cs="Arial"/>
          <w:sz w:val="22"/>
          <w:szCs w:val="22"/>
        </w:rPr>
        <w:t>equest</w:t>
      </w:r>
      <w:r w:rsidRPr="00013D6D">
        <w:rPr>
          <w:rFonts w:cs="Arial"/>
          <w:sz w:val="22"/>
          <w:szCs w:val="22"/>
        </w:rPr>
        <w:t xml:space="preserve"> </w:t>
      </w:r>
      <w:r w:rsidR="00CE0C07" w:rsidRPr="00013D6D">
        <w:rPr>
          <w:rFonts w:cs="Arial"/>
          <w:sz w:val="22"/>
          <w:szCs w:val="22"/>
        </w:rPr>
        <w:t>a copy of</w:t>
      </w:r>
      <w:r w:rsidR="00087C1F" w:rsidRPr="00013D6D">
        <w:rPr>
          <w:rFonts w:cs="Arial"/>
          <w:sz w:val="22"/>
          <w:szCs w:val="22"/>
        </w:rPr>
        <w:t xml:space="preserve"> </w:t>
      </w:r>
      <w:r w:rsidR="00161092" w:rsidRPr="00013D6D">
        <w:rPr>
          <w:rFonts w:cs="Arial"/>
          <w:sz w:val="22"/>
          <w:szCs w:val="22"/>
        </w:rPr>
        <w:t xml:space="preserve">their </w:t>
      </w:r>
      <w:r w:rsidR="00087C1F" w:rsidRPr="00013D6D">
        <w:rPr>
          <w:rFonts w:cs="Arial"/>
          <w:sz w:val="22"/>
          <w:szCs w:val="22"/>
        </w:rPr>
        <w:t xml:space="preserve">personal </w:t>
      </w:r>
      <w:r w:rsidR="00CE0C07" w:rsidRPr="00013D6D">
        <w:rPr>
          <w:rFonts w:cs="Arial"/>
          <w:sz w:val="22"/>
          <w:szCs w:val="22"/>
        </w:rPr>
        <w:t>information</w:t>
      </w:r>
      <w:r w:rsidR="00087C1F" w:rsidRPr="00013D6D">
        <w:rPr>
          <w:rFonts w:cs="Arial"/>
          <w:sz w:val="22"/>
          <w:szCs w:val="22"/>
        </w:rPr>
        <w:t xml:space="preserve">. </w:t>
      </w:r>
      <w:r w:rsidR="00C6460F" w:rsidRPr="00013D6D">
        <w:rPr>
          <w:rFonts w:cs="Arial"/>
          <w:sz w:val="22"/>
          <w:szCs w:val="22"/>
        </w:rPr>
        <w:t>This is known as a ‘subject access request’. Requests</w:t>
      </w:r>
      <w:r w:rsidR="00087C1F" w:rsidRPr="00013D6D">
        <w:rPr>
          <w:rFonts w:cs="Arial"/>
          <w:sz w:val="22"/>
          <w:szCs w:val="22"/>
        </w:rPr>
        <w:t xml:space="preserve"> must be </w:t>
      </w:r>
      <w:r w:rsidR="00C6460F" w:rsidRPr="00013D6D">
        <w:rPr>
          <w:rFonts w:cs="Arial"/>
          <w:sz w:val="22"/>
          <w:szCs w:val="22"/>
        </w:rPr>
        <w:t>made</w:t>
      </w:r>
      <w:r w:rsidR="00087C1F" w:rsidRPr="00013D6D">
        <w:rPr>
          <w:rFonts w:cs="Arial"/>
          <w:sz w:val="22"/>
          <w:szCs w:val="22"/>
        </w:rPr>
        <w:t xml:space="preserve"> in </w:t>
      </w:r>
      <w:r w:rsidR="00A521E8" w:rsidRPr="00013D6D">
        <w:rPr>
          <w:rFonts w:cs="Arial"/>
          <w:sz w:val="22"/>
          <w:szCs w:val="22"/>
        </w:rPr>
        <w:t>writing (e.g. letter or email</w:t>
      </w:r>
      <w:r w:rsidR="00087C1F" w:rsidRPr="00013D6D">
        <w:rPr>
          <w:rFonts w:cs="Arial"/>
          <w:sz w:val="22"/>
          <w:szCs w:val="22"/>
        </w:rPr>
        <w:t>)</w:t>
      </w:r>
      <w:r w:rsidR="00C6460F" w:rsidRPr="00013D6D">
        <w:rPr>
          <w:rFonts w:cs="Arial"/>
          <w:sz w:val="22"/>
          <w:szCs w:val="22"/>
        </w:rPr>
        <w:t xml:space="preserve"> and</w:t>
      </w:r>
      <w:r w:rsidR="00087C1F" w:rsidRPr="00013D6D">
        <w:rPr>
          <w:rFonts w:cs="Arial"/>
          <w:sz w:val="22"/>
          <w:szCs w:val="22"/>
        </w:rPr>
        <w:t xml:space="preserve"> should be responded to promptly and in any event within </w:t>
      </w:r>
      <w:r w:rsidR="000B60B3" w:rsidRPr="00013D6D">
        <w:rPr>
          <w:rFonts w:cs="Arial"/>
          <w:sz w:val="22"/>
          <w:szCs w:val="22"/>
        </w:rPr>
        <w:t>3</w:t>
      </w:r>
      <w:r w:rsidR="00C6460F" w:rsidRPr="00013D6D">
        <w:rPr>
          <w:rFonts w:cs="Arial"/>
          <w:sz w:val="22"/>
          <w:szCs w:val="22"/>
        </w:rPr>
        <w:t>0 calendar days of receiving it</w:t>
      </w:r>
      <w:r w:rsidR="00087C1F" w:rsidRPr="00013D6D">
        <w:rPr>
          <w:rFonts w:cs="Arial"/>
          <w:sz w:val="22"/>
          <w:szCs w:val="22"/>
        </w:rPr>
        <w:t>.</w:t>
      </w:r>
      <w:r w:rsidRPr="00013D6D">
        <w:rPr>
          <w:rFonts w:cs="Arial"/>
          <w:sz w:val="22"/>
          <w:szCs w:val="22"/>
        </w:rPr>
        <w:t xml:space="preserve"> </w:t>
      </w:r>
      <w:r w:rsidR="00C6460F" w:rsidRPr="00013D6D">
        <w:rPr>
          <w:rFonts w:cs="Arial"/>
          <w:sz w:val="22"/>
          <w:szCs w:val="22"/>
        </w:rPr>
        <w:t xml:space="preserve">If </w:t>
      </w:r>
      <w:r w:rsidR="008934DB" w:rsidRPr="00013D6D">
        <w:rPr>
          <w:rFonts w:cs="Arial"/>
          <w:sz w:val="22"/>
          <w:szCs w:val="22"/>
        </w:rPr>
        <w:t xml:space="preserve">the person making the request finds it impossible or unreasonably difficult to make </w:t>
      </w:r>
      <w:r w:rsidR="00C6460F" w:rsidRPr="00013D6D">
        <w:rPr>
          <w:rFonts w:cs="Arial"/>
          <w:sz w:val="22"/>
          <w:szCs w:val="22"/>
        </w:rPr>
        <w:t>the request in writing</w:t>
      </w:r>
      <w:r w:rsidR="008934DB" w:rsidRPr="00013D6D">
        <w:rPr>
          <w:rFonts w:cs="Arial"/>
          <w:sz w:val="22"/>
          <w:szCs w:val="22"/>
        </w:rPr>
        <w:t xml:space="preserve"> ADHD North West will make a reasonable adjustment for them under the Equality Act 2010</w:t>
      </w:r>
      <w:r w:rsidR="00A8731F" w:rsidRPr="00013D6D">
        <w:rPr>
          <w:rFonts w:cs="Arial"/>
          <w:sz w:val="22"/>
          <w:szCs w:val="22"/>
        </w:rPr>
        <w:t>.</w:t>
      </w:r>
      <w:r w:rsidRPr="00013D6D">
        <w:rPr>
          <w:rFonts w:cs="Arial"/>
          <w:sz w:val="22"/>
          <w:szCs w:val="22"/>
        </w:rPr>
        <w:t xml:space="preserve"> </w:t>
      </w:r>
      <w:r w:rsidR="00A8731F" w:rsidRPr="00013D6D">
        <w:rPr>
          <w:rFonts w:cs="Arial"/>
          <w:sz w:val="22"/>
          <w:szCs w:val="22"/>
        </w:rPr>
        <w:t>ADHD North West reserves the right to charge a fee to cover administrative and other incurred costs.</w:t>
      </w:r>
    </w:p>
    <w:p w14:paraId="6B8B1A22" w14:textId="77777777" w:rsidR="00161092" w:rsidRPr="00013D6D" w:rsidRDefault="00161092" w:rsidP="001E13FB">
      <w:pPr>
        <w:spacing w:line="240" w:lineRule="exact"/>
        <w:rPr>
          <w:rFonts w:cs="Arial"/>
          <w:b/>
          <w:szCs w:val="24"/>
        </w:rPr>
      </w:pPr>
    </w:p>
    <w:p w14:paraId="527687C8" w14:textId="77777777" w:rsidR="00A521E8" w:rsidRPr="00013D6D" w:rsidRDefault="00A521E8" w:rsidP="00ED1AA3">
      <w:pPr>
        <w:spacing w:line="280" w:lineRule="exact"/>
        <w:rPr>
          <w:rFonts w:cs="Arial"/>
          <w:b/>
          <w:szCs w:val="24"/>
        </w:rPr>
      </w:pPr>
      <w:r w:rsidRPr="00013D6D">
        <w:rPr>
          <w:rFonts w:cs="Arial"/>
          <w:b/>
          <w:szCs w:val="24"/>
        </w:rPr>
        <w:t>Consent</w:t>
      </w:r>
    </w:p>
    <w:p w14:paraId="2843E032" w14:textId="77777777" w:rsidR="00A521E8" w:rsidRPr="00013D6D" w:rsidRDefault="00A521E8" w:rsidP="00ED1AA3">
      <w:pPr>
        <w:spacing w:line="280" w:lineRule="exact"/>
        <w:rPr>
          <w:rFonts w:cs="Arial"/>
          <w:sz w:val="22"/>
          <w:szCs w:val="22"/>
        </w:rPr>
      </w:pPr>
      <w:r w:rsidRPr="00013D6D">
        <w:rPr>
          <w:rFonts w:cs="Arial"/>
          <w:sz w:val="22"/>
          <w:szCs w:val="22"/>
        </w:rPr>
        <w:t xml:space="preserve">I give consent for </w:t>
      </w:r>
      <w:r w:rsidR="00161092" w:rsidRPr="00013D6D">
        <w:rPr>
          <w:rFonts w:cs="Arial"/>
          <w:sz w:val="22"/>
          <w:szCs w:val="22"/>
        </w:rPr>
        <w:t xml:space="preserve">personal </w:t>
      </w:r>
      <w:r w:rsidRPr="00013D6D">
        <w:rPr>
          <w:rFonts w:cs="Arial"/>
          <w:sz w:val="22"/>
          <w:szCs w:val="22"/>
        </w:rPr>
        <w:t xml:space="preserve">information to be recorded </w:t>
      </w:r>
      <w:r w:rsidR="0059166C" w:rsidRPr="00013D6D">
        <w:rPr>
          <w:rFonts w:cs="Arial"/>
          <w:sz w:val="22"/>
          <w:szCs w:val="22"/>
        </w:rPr>
        <w:t xml:space="preserve">and processed </w:t>
      </w:r>
      <w:r w:rsidRPr="00013D6D">
        <w:rPr>
          <w:rFonts w:cs="Arial"/>
          <w:sz w:val="22"/>
          <w:szCs w:val="22"/>
        </w:rPr>
        <w:t>for the purposes listed above</w:t>
      </w:r>
      <w:r w:rsidR="00ED1AA3" w:rsidRPr="00013D6D">
        <w:rPr>
          <w:rFonts w:cs="Arial"/>
          <w:sz w:val="22"/>
          <w:szCs w:val="22"/>
        </w:rPr>
        <w:t xml:space="preserve"> shared in accordance with the Data Sharing Code of Practice</w:t>
      </w:r>
      <w:r w:rsidR="00161092" w:rsidRPr="00013D6D">
        <w:rPr>
          <w:rFonts w:cs="Arial"/>
          <w:sz w:val="22"/>
          <w:szCs w:val="22"/>
        </w:rPr>
        <w:t>.</w:t>
      </w:r>
    </w:p>
    <w:p w14:paraId="4EFC9E27" w14:textId="77777777" w:rsidR="00161092" w:rsidRDefault="00161092" w:rsidP="00ED1AA3">
      <w:pPr>
        <w:spacing w:after="120" w:line="280" w:lineRule="exact"/>
        <w:rPr>
          <w:rFonts w:ascii="Times New Roman" w:hAnsi="Times New Roman"/>
          <w:sz w:val="22"/>
          <w:szCs w:val="22"/>
        </w:rPr>
      </w:pPr>
    </w:p>
    <w:p w14:paraId="4C4C1CA7" w14:textId="77777777" w:rsidR="00161092" w:rsidRPr="00013D6D" w:rsidRDefault="00161092" w:rsidP="00ED1AA3">
      <w:pPr>
        <w:tabs>
          <w:tab w:val="right" w:leader="dot" w:pos="4820"/>
          <w:tab w:val="left" w:pos="5103"/>
          <w:tab w:val="right" w:leader="dot" w:pos="7371"/>
        </w:tabs>
        <w:spacing w:line="280" w:lineRule="exact"/>
        <w:rPr>
          <w:rFonts w:cs="Arial"/>
          <w:sz w:val="22"/>
          <w:szCs w:val="22"/>
        </w:rPr>
      </w:pPr>
      <w:r w:rsidRPr="00013D6D">
        <w:rPr>
          <w:rFonts w:cs="Arial"/>
          <w:sz w:val="22"/>
          <w:szCs w:val="22"/>
        </w:rPr>
        <w:t>Signature</w:t>
      </w:r>
      <w:r w:rsidRPr="00013D6D">
        <w:rPr>
          <w:rFonts w:cs="Arial"/>
          <w:sz w:val="22"/>
          <w:szCs w:val="22"/>
        </w:rPr>
        <w:tab/>
      </w:r>
      <w:r w:rsidRPr="00013D6D">
        <w:rPr>
          <w:rFonts w:cs="Arial"/>
          <w:sz w:val="22"/>
          <w:szCs w:val="22"/>
        </w:rPr>
        <w:tab/>
        <w:t>Date</w:t>
      </w:r>
      <w:r w:rsidRPr="00013D6D">
        <w:rPr>
          <w:rFonts w:cs="Arial"/>
          <w:sz w:val="22"/>
          <w:szCs w:val="22"/>
        </w:rPr>
        <w:tab/>
      </w:r>
    </w:p>
    <w:sectPr w:rsidR="00161092" w:rsidRPr="00013D6D" w:rsidSect="00ED1AA3">
      <w:footerReference w:type="default" r:id="rId9"/>
      <w:footnotePr>
        <w:numRestart w:val="eachSect"/>
      </w:footnotePr>
      <w:type w:val="continuous"/>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7DD65" w14:textId="77777777" w:rsidR="005D6523" w:rsidRDefault="005D6523">
      <w:r>
        <w:separator/>
      </w:r>
    </w:p>
  </w:endnote>
  <w:endnote w:type="continuationSeparator" w:id="0">
    <w:p w14:paraId="6054AEC1" w14:textId="77777777" w:rsidR="005D6523" w:rsidRDefault="005D6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4377" w14:textId="1A2030B9" w:rsidR="005B399D" w:rsidRPr="001763A7" w:rsidRDefault="005B399D" w:rsidP="005B399D">
    <w:pPr>
      <w:pStyle w:val="Footer"/>
      <w:tabs>
        <w:tab w:val="clear" w:pos="4153"/>
        <w:tab w:val="clear" w:pos="8306"/>
        <w:tab w:val="right" w:pos="9498"/>
      </w:tabs>
      <w:jc w:val="right"/>
      <w:rPr>
        <w:i/>
        <w:sz w:val="18"/>
        <w:szCs w:val="18"/>
      </w:rPr>
    </w:pPr>
    <w:r>
      <w:rPr>
        <w:rFonts w:ascii="Times New Roman" w:hAnsi="Times New Roman"/>
        <w:i/>
        <w:iCs/>
        <w:sz w:val="22"/>
        <w:szCs w:val="22"/>
      </w:rPr>
      <w:t>Charitable Incorporated Organisation No. 1186394</w:t>
    </w:r>
    <w:r>
      <w:rPr>
        <w:rFonts w:ascii="Times New Roman" w:hAnsi="Times New Roman"/>
        <w:i/>
        <w:iCs/>
        <w:sz w:val="22"/>
        <w:szCs w:val="22"/>
      </w:rPr>
      <w:tab/>
    </w:r>
    <w:r w:rsidR="006D62CE">
      <w:rPr>
        <w:i/>
        <w:sz w:val="18"/>
        <w:szCs w:val="18"/>
      </w:rPr>
      <w:t>Updated 202</w:t>
    </w:r>
    <w:r w:rsidR="00AE2D86">
      <w:rPr>
        <w:i/>
        <w:sz w:val="18"/>
        <w:szCs w:val="18"/>
      </w:rPr>
      <w:t>3</w:t>
    </w:r>
  </w:p>
  <w:p w14:paraId="2FFD05FF" w14:textId="77777777" w:rsidR="001E13FB" w:rsidRDefault="001E13FB" w:rsidP="001E13FB">
    <w:pPr>
      <w:pStyle w:val="BodyText"/>
      <w:tabs>
        <w:tab w:val="right" w:pos="9781"/>
      </w:tabs>
      <w:spacing w:line="250" w:lineRule="exact"/>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13193" w14:textId="77777777" w:rsidR="005D6523" w:rsidRDefault="005D6523">
      <w:r>
        <w:separator/>
      </w:r>
    </w:p>
  </w:footnote>
  <w:footnote w:type="continuationSeparator" w:id="0">
    <w:p w14:paraId="65EFF709" w14:textId="77777777" w:rsidR="005D6523" w:rsidRDefault="005D65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2EA8B70"/>
    <w:lvl w:ilvl="0">
      <w:numFmt w:val="bullet"/>
      <w:lvlText w:val="*"/>
      <w:lvlJc w:val="left"/>
    </w:lvl>
  </w:abstractNum>
  <w:abstractNum w:abstractNumId="1" w15:restartNumberingAfterBreak="0">
    <w:nsid w:val="05814600"/>
    <w:multiLevelType w:val="hybridMultilevel"/>
    <w:tmpl w:val="775464CE"/>
    <w:lvl w:ilvl="0" w:tplc="EC621460">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5F1ACB"/>
    <w:multiLevelType w:val="hybridMultilevel"/>
    <w:tmpl w:val="285481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664742"/>
    <w:multiLevelType w:val="hybridMultilevel"/>
    <w:tmpl w:val="FCCA5D10"/>
    <w:lvl w:ilvl="0" w:tplc="ABA8E786">
      <w:start w:val="1"/>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C161DA"/>
    <w:multiLevelType w:val="hybridMultilevel"/>
    <w:tmpl w:val="D4A08EF8"/>
    <w:lvl w:ilvl="0" w:tplc="ADEE10A4">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E86911"/>
    <w:multiLevelType w:val="hybridMultilevel"/>
    <w:tmpl w:val="5498E3B8"/>
    <w:lvl w:ilvl="0" w:tplc="4446BE7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7" w15:restartNumberingAfterBreak="0">
    <w:nsid w:val="2A9B3D62"/>
    <w:multiLevelType w:val="hybridMultilevel"/>
    <w:tmpl w:val="3F609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33C2F"/>
    <w:multiLevelType w:val="hybridMultilevel"/>
    <w:tmpl w:val="0E181BD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30380ED6"/>
    <w:multiLevelType w:val="hybridMultilevel"/>
    <w:tmpl w:val="CA36387C"/>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1721C53"/>
    <w:multiLevelType w:val="hybridMultilevel"/>
    <w:tmpl w:val="4F10B058"/>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896600"/>
    <w:multiLevelType w:val="hybridMultilevel"/>
    <w:tmpl w:val="6728C8FC"/>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A13AAF"/>
    <w:multiLevelType w:val="hybridMultilevel"/>
    <w:tmpl w:val="1C901516"/>
    <w:lvl w:ilvl="0" w:tplc="08090001">
      <w:start w:val="1"/>
      <w:numFmt w:val="bullet"/>
      <w:lvlText w:val=""/>
      <w:lvlJc w:val="left"/>
      <w:pPr>
        <w:tabs>
          <w:tab w:val="num" w:pos="720"/>
        </w:tabs>
        <w:ind w:left="720" w:hanging="360"/>
      </w:pPr>
      <w:rPr>
        <w:rFonts w:ascii="Symbol" w:hAnsi="Symbo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14" w15:restartNumberingAfterBreak="0">
    <w:nsid w:val="547726B4"/>
    <w:multiLevelType w:val="hybridMultilevel"/>
    <w:tmpl w:val="5914E514"/>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111440"/>
    <w:multiLevelType w:val="hybridMultilevel"/>
    <w:tmpl w:val="18B8A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7A7978"/>
    <w:multiLevelType w:val="hybridMultilevel"/>
    <w:tmpl w:val="854C3EA8"/>
    <w:lvl w:ilvl="0" w:tplc="AD72915A">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E43FA4"/>
    <w:multiLevelType w:val="hybridMultilevel"/>
    <w:tmpl w:val="641E59E0"/>
    <w:lvl w:ilvl="0" w:tplc="4446BE7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501BC"/>
    <w:multiLevelType w:val="hybridMultilevel"/>
    <w:tmpl w:val="5E16D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652491"/>
    <w:multiLevelType w:val="hybridMultilevel"/>
    <w:tmpl w:val="2C2873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31D0002"/>
    <w:multiLevelType w:val="hybridMultilevel"/>
    <w:tmpl w:val="DBA84E5A"/>
    <w:lvl w:ilvl="0" w:tplc="08090001">
      <w:start w:val="1"/>
      <w:numFmt w:val="bullet"/>
      <w:lvlText w:val=""/>
      <w:lvlJc w:val="left"/>
      <w:pPr>
        <w:tabs>
          <w:tab w:val="num" w:pos="720"/>
        </w:tabs>
        <w:ind w:left="720" w:hanging="360"/>
      </w:pPr>
      <w:rPr>
        <w:rFonts w:ascii="Symbol" w:hAnsi="Symbo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3CD636C"/>
    <w:multiLevelType w:val="multilevel"/>
    <w:tmpl w:val="F73E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DF5024C"/>
    <w:multiLevelType w:val="hybridMultilevel"/>
    <w:tmpl w:val="88A2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3408399">
    <w:abstractNumId w:val="13"/>
  </w:num>
  <w:num w:numId="2" w16cid:durableId="1265728267">
    <w:abstractNumId w:val="6"/>
  </w:num>
  <w:num w:numId="3" w16cid:durableId="1300528347">
    <w:abstractNumId w:val="23"/>
  </w:num>
  <w:num w:numId="4" w16cid:durableId="1815873408">
    <w:abstractNumId w:val="15"/>
  </w:num>
  <w:num w:numId="5" w16cid:durableId="390740456">
    <w:abstractNumId w:val="4"/>
  </w:num>
  <w:num w:numId="6" w16cid:durableId="1187404107">
    <w:abstractNumId w:val="3"/>
  </w:num>
  <w:num w:numId="7" w16cid:durableId="1614946229">
    <w:abstractNumId w:val="0"/>
    <w:lvlOverride w:ilvl="0">
      <w:lvl w:ilvl="0">
        <w:numFmt w:val="bullet"/>
        <w:lvlText w:val=""/>
        <w:legacy w:legacy="1" w:legacySpace="0" w:legacyIndent="0"/>
        <w:lvlJc w:val="left"/>
        <w:rPr>
          <w:rFonts w:ascii="Symbol" w:hAnsi="Symbol" w:hint="default"/>
        </w:rPr>
      </w:lvl>
    </w:lvlOverride>
  </w:num>
  <w:num w:numId="8" w16cid:durableId="289626479">
    <w:abstractNumId w:val="11"/>
  </w:num>
  <w:num w:numId="9" w16cid:durableId="431169144">
    <w:abstractNumId w:val="10"/>
  </w:num>
  <w:num w:numId="10" w16cid:durableId="1570574181">
    <w:abstractNumId w:val="14"/>
  </w:num>
  <w:num w:numId="11" w16cid:durableId="222721853">
    <w:abstractNumId w:val="5"/>
  </w:num>
  <w:num w:numId="12" w16cid:durableId="1526869152">
    <w:abstractNumId w:val="17"/>
  </w:num>
  <w:num w:numId="13" w16cid:durableId="973025092">
    <w:abstractNumId w:val="1"/>
  </w:num>
  <w:num w:numId="14" w16cid:durableId="181357353">
    <w:abstractNumId w:val="13"/>
  </w:num>
  <w:num w:numId="15" w16cid:durableId="1601832517">
    <w:abstractNumId w:val="9"/>
  </w:num>
  <w:num w:numId="16" w16cid:durableId="253051875">
    <w:abstractNumId w:val="18"/>
  </w:num>
  <w:num w:numId="17" w16cid:durableId="1800756672">
    <w:abstractNumId w:val="21"/>
  </w:num>
  <w:num w:numId="18" w16cid:durableId="1919904169">
    <w:abstractNumId w:val="12"/>
  </w:num>
  <w:num w:numId="19" w16cid:durableId="118039414">
    <w:abstractNumId w:val="19"/>
  </w:num>
  <w:num w:numId="20" w16cid:durableId="2029790294">
    <w:abstractNumId w:val="20"/>
  </w:num>
  <w:num w:numId="21" w16cid:durableId="127430756">
    <w:abstractNumId w:val="2"/>
  </w:num>
  <w:num w:numId="22" w16cid:durableId="741684608">
    <w:abstractNumId w:val="8"/>
  </w:num>
  <w:num w:numId="23" w16cid:durableId="1727215228">
    <w:abstractNumId w:val="7"/>
  </w:num>
  <w:num w:numId="24" w16cid:durableId="304629684">
    <w:abstractNumId w:val="24"/>
  </w:num>
  <w:num w:numId="25" w16cid:durableId="1262373686">
    <w:abstractNumId w:val="22"/>
  </w:num>
  <w:num w:numId="26" w16cid:durableId="6109385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0E"/>
    <w:rsid w:val="00011F78"/>
    <w:rsid w:val="00013D6D"/>
    <w:rsid w:val="00022DB6"/>
    <w:rsid w:val="00025615"/>
    <w:rsid w:val="00027E5D"/>
    <w:rsid w:val="000340AB"/>
    <w:rsid w:val="000371F2"/>
    <w:rsid w:val="00040AF1"/>
    <w:rsid w:val="00040C17"/>
    <w:rsid w:val="00041864"/>
    <w:rsid w:val="00045D24"/>
    <w:rsid w:val="00054D88"/>
    <w:rsid w:val="000672C0"/>
    <w:rsid w:val="00073000"/>
    <w:rsid w:val="00074825"/>
    <w:rsid w:val="00074B50"/>
    <w:rsid w:val="000833EF"/>
    <w:rsid w:val="00087C1F"/>
    <w:rsid w:val="000947CC"/>
    <w:rsid w:val="000962AF"/>
    <w:rsid w:val="000A4F9A"/>
    <w:rsid w:val="000A7134"/>
    <w:rsid w:val="000B142D"/>
    <w:rsid w:val="000B1468"/>
    <w:rsid w:val="000B3662"/>
    <w:rsid w:val="000B5A66"/>
    <w:rsid w:val="000B60B3"/>
    <w:rsid w:val="000C3090"/>
    <w:rsid w:val="000D2CFE"/>
    <w:rsid w:val="000E6B5C"/>
    <w:rsid w:val="000F218A"/>
    <w:rsid w:val="000F3810"/>
    <w:rsid w:val="000F4E59"/>
    <w:rsid w:val="00101396"/>
    <w:rsid w:val="00102702"/>
    <w:rsid w:val="00110072"/>
    <w:rsid w:val="001109CA"/>
    <w:rsid w:val="00116778"/>
    <w:rsid w:val="00127C97"/>
    <w:rsid w:val="00132ED4"/>
    <w:rsid w:val="001366BB"/>
    <w:rsid w:val="001372F2"/>
    <w:rsid w:val="00150E12"/>
    <w:rsid w:val="00161092"/>
    <w:rsid w:val="001611FF"/>
    <w:rsid w:val="001640BD"/>
    <w:rsid w:val="001642DF"/>
    <w:rsid w:val="00167B4B"/>
    <w:rsid w:val="00174B5F"/>
    <w:rsid w:val="001763A7"/>
    <w:rsid w:val="00176EA4"/>
    <w:rsid w:val="00180A06"/>
    <w:rsid w:val="00182783"/>
    <w:rsid w:val="0018678E"/>
    <w:rsid w:val="00190B5B"/>
    <w:rsid w:val="00192743"/>
    <w:rsid w:val="00195F8E"/>
    <w:rsid w:val="001A54FA"/>
    <w:rsid w:val="001A7785"/>
    <w:rsid w:val="001B05C8"/>
    <w:rsid w:val="001B5265"/>
    <w:rsid w:val="001B6DF9"/>
    <w:rsid w:val="001B7288"/>
    <w:rsid w:val="001D7FB3"/>
    <w:rsid w:val="001E13FB"/>
    <w:rsid w:val="001E42E2"/>
    <w:rsid w:val="001F0988"/>
    <w:rsid w:val="001F5889"/>
    <w:rsid w:val="001F6952"/>
    <w:rsid w:val="002028FA"/>
    <w:rsid w:val="00203CC2"/>
    <w:rsid w:val="00211529"/>
    <w:rsid w:val="00211C37"/>
    <w:rsid w:val="00217581"/>
    <w:rsid w:val="00224A6F"/>
    <w:rsid w:val="00232278"/>
    <w:rsid w:val="00232931"/>
    <w:rsid w:val="002338A1"/>
    <w:rsid w:val="00234A15"/>
    <w:rsid w:val="00242952"/>
    <w:rsid w:val="00261173"/>
    <w:rsid w:val="00267EA7"/>
    <w:rsid w:val="0027611C"/>
    <w:rsid w:val="00276F14"/>
    <w:rsid w:val="002840D0"/>
    <w:rsid w:val="002868A4"/>
    <w:rsid w:val="0029062C"/>
    <w:rsid w:val="00292210"/>
    <w:rsid w:val="00295EFC"/>
    <w:rsid w:val="00296DCA"/>
    <w:rsid w:val="002B4636"/>
    <w:rsid w:val="002B651E"/>
    <w:rsid w:val="002C2127"/>
    <w:rsid w:val="002C4276"/>
    <w:rsid w:val="002C60C1"/>
    <w:rsid w:val="002D2A7A"/>
    <w:rsid w:val="002E3B62"/>
    <w:rsid w:val="00307073"/>
    <w:rsid w:val="00310708"/>
    <w:rsid w:val="0031078E"/>
    <w:rsid w:val="00310946"/>
    <w:rsid w:val="00312BD3"/>
    <w:rsid w:val="00313378"/>
    <w:rsid w:val="00324840"/>
    <w:rsid w:val="00347082"/>
    <w:rsid w:val="00347A3B"/>
    <w:rsid w:val="00356B35"/>
    <w:rsid w:val="00360205"/>
    <w:rsid w:val="00364312"/>
    <w:rsid w:val="00364C74"/>
    <w:rsid w:val="00366C13"/>
    <w:rsid w:val="00367945"/>
    <w:rsid w:val="00367E69"/>
    <w:rsid w:val="00367EEB"/>
    <w:rsid w:val="00380CD4"/>
    <w:rsid w:val="00382855"/>
    <w:rsid w:val="00387259"/>
    <w:rsid w:val="00391429"/>
    <w:rsid w:val="003B6979"/>
    <w:rsid w:val="003C2A2A"/>
    <w:rsid w:val="003C3E8D"/>
    <w:rsid w:val="003D74A2"/>
    <w:rsid w:val="003D7A13"/>
    <w:rsid w:val="003E0381"/>
    <w:rsid w:val="003E2B68"/>
    <w:rsid w:val="00422727"/>
    <w:rsid w:val="0042417B"/>
    <w:rsid w:val="00433A5C"/>
    <w:rsid w:val="00451BE9"/>
    <w:rsid w:val="00452963"/>
    <w:rsid w:val="004538C2"/>
    <w:rsid w:val="00460505"/>
    <w:rsid w:val="00463122"/>
    <w:rsid w:val="004671AA"/>
    <w:rsid w:val="0047261C"/>
    <w:rsid w:val="00482F09"/>
    <w:rsid w:val="004955D9"/>
    <w:rsid w:val="0049692B"/>
    <w:rsid w:val="00497ECC"/>
    <w:rsid w:val="004A3587"/>
    <w:rsid w:val="004A7A66"/>
    <w:rsid w:val="004B26FA"/>
    <w:rsid w:val="004B344C"/>
    <w:rsid w:val="004B3EC2"/>
    <w:rsid w:val="004B75DC"/>
    <w:rsid w:val="004C0F9F"/>
    <w:rsid w:val="004C23C1"/>
    <w:rsid w:val="004D5E0A"/>
    <w:rsid w:val="004E41D5"/>
    <w:rsid w:val="004E633C"/>
    <w:rsid w:val="004F3C89"/>
    <w:rsid w:val="004F4143"/>
    <w:rsid w:val="00511CA5"/>
    <w:rsid w:val="00514C00"/>
    <w:rsid w:val="005150CE"/>
    <w:rsid w:val="00515F43"/>
    <w:rsid w:val="00522E1F"/>
    <w:rsid w:val="00526D65"/>
    <w:rsid w:val="005273F3"/>
    <w:rsid w:val="00530814"/>
    <w:rsid w:val="00542672"/>
    <w:rsid w:val="005429BC"/>
    <w:rsid w:val="00543387"/>
    <w:rsid w:val="00545301"/>
    <w:rsid w:val="00560B36"/>
    <w:rsid w:val="00565264"/>
    <w:rsid w:val="00565333"/>
    <w:rsid w:val="00571632"/>
    <w:rsid w:val="00577913"/>
    <w:rsid w:val="00586B6E"/>
    <w:rsid w:val="00590248"/>
    <w:rsid w:val="0059166C"/>
    <w:rsid w:val="005A0646"/>
    <w:rsid w:val="005A4271"/>
    <w:rsid w:val="005A4515"/>
    <w:rsid w:val="005B399D"/>
    <w:rsid w:val="005B5A07"/>
    <w:rsid w:val="005C39C2"/>
    <w:rsid w:val="005D3A84"/>
    <w:rsid w:val="005D6523"/>
    <w:rsid w:val="005F3480"/>
    <w:rsid w:val="005F66D8"/>
    <w:rsid w:val="00603D4B"/>
    <w:rsid w:val="00613458"/>
    <w:rsid w:val="00614327"/>
    <w:rsid w:val="00615A9F"/>
    <w:rsid w:val="00616035"/>
    <w:rsid w:val="00620288"/>
    <w:rsid w:val="00621CBB"/>
    <w:rsid w:val="00634682"/>
    <w:rsid w:val="006363E9"/>
    <w:rsid w:val="00637C10"/>
    <w:rsid w:val="006430DE"/>
    <w:rsid w:val="00645456"/>
    <w:rsid w:val="00646E0C"/>
    <w:rsid w:val="0066623B"/>
    <w:rsid w:val="006854CE"/>
    <w:rsid w:val="006858D6"/>
    <w:rsid w:val="00686A36"/>
    <w:rsid w:val="00687908"/>
    <w:rsid w:val="00687B70"/>
    <w:rsid w:val="006949B3"/>
    <w:rsid w:val="006A0189"/>
    <w:rsid w:val="006A1127"/>
    <w:rsid w:val="006A2F72"/>
    <w:rsid w:val="006A6208"/>
    <w:rsid w:val="006A6F51"/>
    <w:rsid w:val="006B1E73"/>
    <w:rsid w:val="006C1FD9"/>
    <w:rsid w:val="006C4F6F"/>
    <w:rsid w:val="006C7C69"/>
    <w:rsid w:val="006D2CE4"/>
    <w:rsid w:val="006D564F"/>
    <w:rsid w:val="006D62CE"/>
    <w:rsid w:val="006E074F"/>
    <w:rsid w:val="006F007A"/>
    <w:rsid w:val="006F7CB7"/>
    <w:rsid w:val="007104E4"/>
    <w:rsid w:val="00712AB6"/>
    <w:rsid w:val="00714A29"/>
    <w:rsid w:val="00717EF9"/>
    <w:rsid w:val="0072450E"/>
    <w:rsid w:val="007442BB"/>
    <w:rsid w:val="00744CC8"/>
    <w:rsid w:val="00746846"/>
    <w:rsid w:val="00750401"/>
    <w:rsid w:val="007510C3"/>
    <w:rsid w:val="007518A9"/>
    <w:rsid w:val="00751DB2"/>
    <w:rsid w:val="0075390E"/>
    <w:rsid w:val="00760E8F"/>
    <w:rsid w:val="0076458E"/>
    <w:rsid w:val="00772D62"/>
    <w:rsid w:val="0077302E"/>
    <w:rsid w:val="00775D0D"/>
    <w:rsid w:val="007921F2"/>
    <w:rsid w:val="007940AE"/>
    <w:rsid w:val="00796313"/>
    <w:rsid w:val="007A10F9"/>
    <w:rsid w:val="007A250A"/>
    <w:rsid w:val="007A4C02"/>
    <w:rsid w:val="007B190E"/>
    <w:rsid w:val="007B2D3C"/>
    <w:rsid w:val="007B5A46"/>
    <w:rsid w:val="007B7C85"/>
    <w:rsid w:val="007D02F8"/>
    <w:rsid w:val="007E14D3"/>
    <w:rsid w:val="007E1546"/>
    <w:rsid w:val="007E1942"/>
    <w:rsid w:val="007E5F04"/>
    <w:rsid w:val="007F073B"/>
    <w:rsid w:val="007F3C25"/>
    <w:rsid w:val="007F4412"/>
    <w:rsid w:val="00805C72"/>
    <w:rsid w:val="008105B8"/>
    <w:rsid w:val="00814833"/>
    <w:rsid w:val="00831225"/>
    <w:rsid w:val="00832C72"/>
    <w:rsid w:val="00852579"/>
    <w:rsid w:val="00853910"/>
    <w:rsid w:val="0085456D"/>
    <w:rsid w:val="00857AF2"/>
    <w:rsid w:val="00864039"/>
    <w:rsid w:val="008736BE"/>
    <w:rsid w:val="00876237"/>
    <w:rsid w:val="0088151C"/>
    <w:rsid w:val="008817AB"/>
    <w:rsid w:val="008934DB"/>
    <w:rsid w:val="008956EA"/>
    <w:rsid w:val="008B1C49"/>
    <w:rsid w:val="008B3030"/>
    <w:rsid w:val="008B67CC"/>
    <w:rsid w:val="008D0BE3"/>
    <w:rsid w:val="008D1228"/>
    <w:rsid w:val="008E1B76"/>
    <w:rsid w:val="008E3BDA"/>
    <w:rsid w:val="008F36E4"/>
    <w:rsid w:val="008F452F"/>
    <w:rsid w:val="008F4692"/>
    <w:rsid w:val="008F59CD"/>
    <w:rsid w:val="008F7915"/>
    <w:rsid w:val="009039D6"/>
    <w:rsid w:val="0091317C"/>
    <w:rsid w:val="00921385"/>
    <w:rsid w:val="00923555"/>
    <w:rsid w:val="00925402"/>
    <w:rsid w:val="00932946"/>
    <w:rsid w:val="00934223"/>
    <w:rsid w:val="009426CB"/>
    <w:rsid w:val="009432A9"/>
    <w:rsid w:val="00947A67"/>
    <w:rsid w:val="0095139D"/>
    <w:rsid w:val="00955DDB"/>
    <w:rsid w:val="0096069D"/>
    <w:rsid w:val="00961079"/>
    <w:rsid w:val="00962CB3"/>
    <w:rsid w:val="00963073"/>
    <w:rsid w:val="009658F1"/>
    <w:rsid w:val="009675BB"/>
    <w:rsid w:val="00972F68"/>
    <w:rsid w:val="0097315A"/>
    <w:rsid w:val="00985772"/>
    <w:rsid w:val="009B3EFE"/>
    <w:rsid w:val="009B493A"/>
    <w:rsid w:val="009C1C5A"/>
    <w:rsid w:val="009D2690"/>
    <w:rsid w:val="009D6B30"/>
    <w:rsid w:val="009E73AD"/>
    <w:rsid w:val="009F5733"/>
    <w:rsid w:val="009F7344"/>
    <w:rsid w:val="009F7653"/>
    <w:rsid w:val="00A00569"/>
    <w:rsid w:val="00A07AC4"/>
    <w:rsid w:val="00A107D5"/>
    <w:rsid w:val="00A1325B"/>
    <w:rsid w:val="00A15953"/>
    <w:rsid w:val="00A16047"/>
    <w:rsid w:val="00A201D8"/>
    <w:rsid w:val="00A23DC4"/>
    <w:rsid w:val="00A2712A"/>
    <w:rsid w:val="00A3258D"/>
    <w:rsid w:val="00A33548"/>
    <w:rsid w:val="00A366A9"/>
    <w:rsid w:val="00A42F97"/>
    <w:rsid w:val="00A46A19"/>
    <w:rsid w:val="00A509A4"/>
    <w:rsid w:val="00A521E8"/>
    <w:rsid w:val="00A64099"/>
    <w:rsid w:val="00A644FC"/>
    <w:rsid w:val="00A73A7B"/>
    <w:rsid w:val="00A77D0E"/>
    <w:rsid w:val="00A77FC3"/>
    <w:rsid w:val="00A8731F"/>
    <w:rsid w:val="00A96425"/>
    <w:rsid w:val="00AC2935"/>
    <w:rsid w:val="00AC2A37"/>
    <w:rsid w:val="00AC3E92"/>
    <w:rsid w:val="00AD0969"/>
    <w:rsid w:val="00AD0E50"/>
    <w:rsid w:val="00AD1086"/>
    <w:rsid w:val="00AD632D"/>
    <w:rsid w:val="00AD6497"/>
    <w:rsid w:val="00AD6D96"/>
    <w:rsid w:val="00AD7D15"/>
    <w:rsid w:val="00AE2D86"/>
    <w:rsid w:val="00AF0554"/>
    <w:rsid w:val="00AF2277"/>
    <w:rsid w:val="00AF70DF"/>
    <w:rsid w:val="00AF7481"/>
    <w:rsid w:val="00B006DF"/>
    <w:rsid w:val="00B009DC"/>
    <w:rsid w:val="00B05ECD"/>
    <w:rsid w:val="00B12321"/>
    <w:rsid w:val="00B124EC"/>
    <w:rsid w:val="00B15035"/>
    <w:rsid w:val="00B16762"/>
    <w:rsid w:val="00B16A24"/>
    <w:rsid w:val="00B16A8C"/>
    <w:rsid w:val="00B22638"/>
    <w:rsid w:val="00B22D46"/>
    <w:rsid w:val="00B26FC3"/>
    <w:rsid w:val="00B275C1"/>
    <w:rsid w:val="00B37FCA"/>
    <w:rsid w:val="00B41B10"/>
    <w:rsid w:val="00B42F28"/>
    <w:rsid w:val="00B54B45"/>
    <w:rsid w:val="00B5625B"/>
    <w:rsid w:val="00B647B5"/>
    <w:rsid w:val="00B6522B"/>
    <w:rsid w:val="00B65844"/>
    <w:rsid w:val="00B658A9"/>
    <w:rsid w:val="00B664F6"/>
    <w:rsid w:val="00B70373"/>
    <w:rsid w:val="00B715AD"/>
    <w:rsid w:val="00B7579C"/>
    <w:rsid w:val="00B75DF2"/>
    <w:rsid w:val="00B875B4"/>
    <w:rsid w:val="00B91158"/>
    <w:rsid w:val="00BA441A"/>
    <w:rsid w:val="00BC0D7C"/>
    <w:rsid w:val="00BC4B6D"/>
    <w:rsid w:val="00BC547B"/>
    <w:rsid w:val="00BD36CE"/>
    <w:rsid w:val="00BD4B6C"/>
    <w:rsid w:val="00BF4C8E"/>
    <w:rsid w:val="00C0235F"/>
    <w:rsid w:val="00C071E3"/>
    <w:rsid w:val="00C20249"/>
    <w:rsid w:val="00C2139C"/>
    <w:rsid w:val="00C255C1"/>
    <w:rsid w:val="00C25A5C"/>
    <w:rsid w:val="00C261B5"/>
    <w:rsid w:val="00C3432C"/>
    <w:rsid w:val="00C422A8"/>
    <w:rsid w:val="00C479EF"/>
    <w:rsid w:val="00C6460F"/>
    <w:rsid w:val="00C70ACB"/>
    <w:rsid w:val="00C773C6"/>
    <w:rsid w:val="00C82242"/>
    <w:rsid w:val="00CA32A9"/>
    <w:rsid w:val="00CA4FEC"/>
    <w:rsid w:val="00CA66B3"/>
    <w:rsid w:val="00CB58EC"/>
    <w:rsid w:val="00CB6923"/>
    <w:rsid w:val="00CC42A0"/>
    <w:rsid w:val="00CC59A7"/>
    <w:rsid w:val="00CD1927"/>
    <w:rsid w:val="00CE084B"/>
    <w:rsid w:val="00CE0C07"/>
    <w:rsid w:val="00CE43EE"/>
    <w:rsid w:val="00CE6DF2"/>
    <w:rsid w:val="00CE7181"/>
    <w:rsid w:val="00CF0710"/>
    <w:rsid w:val="00CF1AAD"/>
    <w:rsid w:val="00CF688B"/>
    <w:rsid w:val="00D02D57"/>
    <w:rsid w:val="00D11880"/>
    <w:rsid w:val="00D1350C"/>
    <w:rsid w:val="00D1681F"/>
    <w:rsid w:val="00D20266"/>
    <w:rsid w:val="00D21394"/>
    <w:rsid w:val="00D33842"/>
    <w:rsid w:val="00D40508"/>
    <w:rsid w:val="00D42C23"/>
    <w:rsid w:val="00D44A6A"/>
    <w:rsid w:val="00D47915"/>
    <w:rsid w:val="00D731C3"/>
    <w:rsid w:val="00D81773"/>
    <w:rsid w:val="00D8459B"/>
    <w:rsid w:val="00D96036"/>
    <w:rsid w:val="00DA4A74"/>
    <w:rsid w:val="00DD2232"/>
    <w:rsid w:val="00DD3742"/>
    <w:rsid w:val="00DF0C07"/>
    <w:rsid w:val="00DF5E56"/>
    <w:rsid w:val="00E0081E"/>
    <w:rsid w:val="00E0579E"/>
    <w:rsid w:val="00E10418"/>
    <w:rsid w:val="00E136EF"/>
    <w:rsid w:val="00E15450"/>
    <w:rsid w:val="00E2419F"/>
    <w:rsid w:val="00E35568"/>
    <w:rsid w:val="00E366D6"/>
    <w:rsid w:val="00E36B80"/>
    <w:rsid w:val="00E5519E"/>
    <w:rsid w:val="00E56DF7"/>
    <w:rsid w:val="00E57F66"/>
    <w:rsid w:val="00E62977"/>
    <w:rsid w:val="00E63D8B"/>
    <w:rsid w:val="00E66502"/>
    <w:rsid w:val="00E675A1"/>
    <w:rsid w:val="00E77230"/>
    <w:rsid w:val="00E81B5C"/>
    <w:rsid w:val="00E81F4B"/>
    <w:rsid w:val="00E945A2"/>
    <w:rsid w:val="00E96714"/>
    <w:rsid w:val="00E96939"/>
    <w:rsid w:val="00EA11BE"/>
    <w:rsid w:val="00EA627D"/>
    <w:rsid w:val="00EB0B72"/>
    <w:rsid w:val="00EC5E19"/>
    <w:rsid w:val="00ED1AA3"/>
    <w:rsid w:val="00EE6CF4"/>
    <w:rsid w:val="00EF0F7B"/>
    <w:rsid w:val="00EF1665"/>
    <w:rsid w:val="00F02C3A"/>
    <w:rsid w:val="00F10394"/>
    <w:rsid w:val="00F127F0"/>
    <w:rsid w:val="00F203F7"/>
    <w:rsid w:val="00F22E0C"/>
    <w:rsid w:val="00F24235"/>
    <w:rsid w:val="00F30554"/>
    <w:rsid w:val="00F348D2"/>
    <w:rsid w:val="00F34E47"/>
    <w:rsid w:val="00F3642C"/>
    <w:rsid w:val="00F4099D"/>
    <w:rsid w:val="00F41A88"/>
    <w:rsid w:val="00F42959"/>
    <w:rsid w:val="00F44B6A"/>
    <w:rsid w:val="00F463C4"/>
    <w:rsid w:val="00F521C7"/>
    <w:rsid w:val="00F54060"/>
    <w:rsid w:val="00F64863"/>
    <w:rsid w:val="00F67B70"/>
    <w:rsid w:val="00F731DF"/>
    <w:rsid w:val="00F87A43"/>
    <w:rsid w:val="00F960C1"/>
    <w:rsid w:val="00FA0331"/>
    <w:rsid w:val="00FC5ED8"/>
    <w:rsid w:val="00FC7967"/>
    <w:rsid w:val="00FF4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A665B9"/>
  <w15:docId w15:val="{291FBA42-2A3D-490D-8476-37748D3E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tyle>
  <w:style w:type="paragraph" w:styleId="BodyTextIndent">
    <w:name w:val="Body Text Indent"/>
    <w:basedOn w:val="Normal"/>
    <w:pPr>
      <w:ind w:left="288"/>
    </w:pPr>
  </w:style>
  <w:style w:type="paragraph" w:customStyle="1" w:styleId="DfESBullets">
    <w:name w:val="DfESBullets"/>
    <w:basedOn w:val="Normal"/>
    <w:p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uiPriority w:val="99"/>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link w:val="CommentTextChar"/>
    <w:semiHidden/>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tBullets">
    <w:name w:val="DeptBullets"/>
    <w:basedOn w:val="Normal"/>
    <w:link w:val="DeptBulletsChar"/>
    <w:rsid w:val="00B65844"/>
    <w:pPr>
      <w:numPr>
        <w:numId w:val="14"/>
      </w:numPr>
      <w:spacing w:after="240"/>
    </w:pPr>
  </w:style>
  <w:style w:type="character" w:customStyle="1" w:styleId="DeptBulletsChar">
    <w:name w:val="DeptBullets Char"/>
    <w:link w:val="DeptBullets"/>
    <w:rsid w:val="00B65844"/>
    <w:rPr>
      <w:rFonts w:ascii="Arial" w:hAnsi="Arial"/>
      <w:sz w:val="24"/>
      <w:lang w:eastAsia="en-US"/>
    </w:rPr>
  </w:style>
  <w:style w:type="paragraph" w:styleId="ListParagraph">
    <w:name w:val="List Paragraph"/>
    <w:basedOn w:val="Normal"/>
    <w:uiPriority w:val="34"/>
    <w:qFormat/>
    <w:rsid w:val="000B142D"/>
    <w:pPr>
      <w:ind w:left="720"/>
    </w:pPr>
  </w:style>
  <w:style w:type="paragraph" w:styleId="Revision">
    <w:name w:val="Revision"/>
    <w:hidden/>
    <w:uiPriority w:val="99"/>
    <w:semiHidden/>
    <w:rsid w:val="00FF4289"/>
    <w:rPr>
      <w:rFonts w:ascii="Arial" w:hAnsi="Arial"/>
      <w:sz w:val="24"/>
      <w:lang w:eastAsia="en-US"/>
    </w:rPr>
  </w:style>
  <w:style w:type="character" w:customStyle="1" w:styleId="FooterChar">
    <w:name w:val="Footer Char"/>
    <w:link w:val="Footer"/>
    <w:rsid w:val="005C39C2"/>
    <w:rPr>
      <w:rFonts w:ascii="Arial" w:hAnsi="Arial"/>
      <w:sz w:val="24"/>
      <w:lang w:eastAsia="en-US"/>
    </w:rPr>
  </w:style>
  <w:style w:type="character" w:customStyle="1" w:styleId="CommentTextChar">
    <w:name w:val="Comment Text Char"/>
    <w:link w:val="CommentText"/>
    <w:semiHidden/>
    <w:rsid w:val="004A3587"/>
    <w:rPr>
      <w:rFonts w:ascii="Arial" w:hAnsi="Arial"/>
      <w:lang w:eastAsia="en-US"/>
    </w:rPr>
  </w:style>
  <w:style w:type="character" w:customStyle="1" w:styleId="HeaderChar">
    <w:name w:val="Header Char"/>
    <w:basedOn w:val="DefaultParagraphFont"/>
    <w:link w:val="Header"/>
    <w:rsid w:val="00796313"/>
    <w:rPr>
      <w:rFonts w:ascii="Arial" w:hAnsi="Arial"/>
      <w:sz w:val="24"/>
      <w:lang w:eastAsia="en-US"/>
    </w:rPr>
  </w:style>
  <w:style w:type="character" w:customStyle="1" w:styleId="BodyTextChar">
    <w:name w:val="Body Text Char"/>
    <w:basedOn w:val="DefaultParagraphFont"/>
    <w:link w:val="BodyText"/>
    <w:rsid w:val="00542672"/>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336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6832">
          <w:marLeft w:val="0"/>
          <w:marRight w:val="0"/>
          <w:marTop w:val="0"/>
          <w:marBottom w:val="0"/>
          <w:divBdr>
            <w:top w:val="none" w:sz="0" w:space="0" w:color="auto"/>
            <w:left w:val="none" w:sz="0" w:space="0" w:color="auto"/>
            <w:bottom w:val="none" w:sz="0" w:space="0" w:color="auto"/>
            <w:right w:val="none" w:sz="0" w:space="0" w:color="auto"/>
          </w:divBdr>
          <w:divsChild>
            <w:div w:id="190995710">
              <w:marLeft w:val="0"/>
              <w:marRight w:val="0"/>
              <w:marTop w:val="0"/>
              <w:marBottom w:val="0"/>
              <w:divBdr>
                <w:top w:val="none" w:sz="0" w:space="0" w:color="auto"/>
                <w:left w:val="none" w:sz="0" w:space="0" w:color="auto"/>
                <w:bottom w:val="none" w:sz="0" w:space="0" w:color="auto"/>
                <w:right w:val="none" w:sz="0" w:space="0" w:color="auto"/>
              </w:divBdr>
            </w:div>
            <w:div w:id="371000659">
              <w:marLeft w:val="0"/>
              <w:marRight w:val="0"/>
              <w:marTop w:val="0"/>
              <w:marBottom w:val="0"/>
              <w:divBdr>
                <w:top w:val="none" w:sz="0" w:space="0" w:color="auto"/>
                <w:left w:val="none" w:sz="0" w:space="0" w:color="auto"/>
                <w:bottom w:val="none" w:sz="0" w:space="0" w:color="auto"/>
                <w:right w:val="none" w:sz="0" w:space="0" w:color="auto"/>
              </w:divBdr>
            </w:div>
            <w:div w:id="910386699">
              <w:marLeft w:val="0"/>
              <w:marRight w:val="0"/>
              <w:marTop w:val="0"/>
              <w:marBottom w:val="0"/>
              <w:divBdr>
                <w:top w:val="none" w:sz="0" w:space="0" w:color="auto"/>
                <w:left w:val="none" w:sz="0" w:space="0" w:color="auto"/>
                <w:bottom w:val="none" w:sz="0" w:space="0" w:color="auto"/>
                <w:right w:val="none" w:sz="0" w:space="0" w:color="auto"/>
              </w:divBdr>
            </w:div>
            <w:div w:id="1277058887">
              <w:marLeft w:val="0"/>
              <w:marRight w:val="0"/>
              <w:marTop w:val="0"/>
              <w:marBottom w:val="0"/>
              <w:divBdr>
                <w:top w:val="none" w:sz="0" w:space="0" w:color="auto"/>
                <w:left w:val="none" w:sz="0" w:space="0" w:color="auto"/>
                <w:bottom w:val="none" w:sz="0" w:space="0" w:color="auto"/>
                <w:right w:val="none" w:sz="0" w:space="0" w:color="auto"/>
              </w:divBdr>
            </w:div>
            <w:div w:id="1327049173">
              <w:marLeft w:val="0"/>
              <w:marRight w:val="0"/>
              <w:marTop w:val="0"/>
              <w:marBottom w:val="0"/>
              <w:divBdr>
                <w:top w:val="none" w:sz="0" w:space="0" w:color="auto"/>
                <w:left w:val="none" w:sz="0" w:space="0" w:color="auto"/>
                <w:bottom w:val="none" w:sz="0" w:space="0" w:color="auto"/>
                <w:right w:val="none" w:sz="0" w:space="0" w:color="auto"/>
              </w:divBdr>
            </w:div>
            <w:div w:id="1584142583">
              <w:marLeft w:val="0"/>
              <w:marRight w:val="0"/>
              <w:marTop w:val="0"/>
              <w:marBottom w:val="0"/>
              <w:divBdr>
                <w:top w:val="none" w:sz="0" w:space="0" w:color="auto"/>
                <w:left w:val="none" w:sz="0" w:space="0" w:color="auto"/>
                <w:bottom w:val="none" w:sz="0" w:space="0" w:color="auto"/>
                <w:right w:val="none" w:sz="0" w:space="0" w:color="auto"/>
              </w:divBdr>
            </w:div>
            <w:div w:id="16072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43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66A82-3A59-4F56-B109-44DA5E989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Links>
    <vt:vector size="6" baseType="variant">
      <vt:variant>
        <vt:i4>4915267</vt:i4>
      </vt:variant>
      <vt:variant>
        <vt:i4>0</vt:i4>
      </vt:variant>
      <vt:variant>
        <vt:i4>0</vt:i4>
      </vt:variant>
      <vt:variant>
        <vt:i4>5</vt:i4>
      </vt:variant>
      <vt:variant>
        <vt:lpwstr>https://www.gov.uk/data-protection-how-we-collect-and-share-research-data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Litherland</dc:creator>
  <cp:lastModifiedBy>Carolyn  Litherland</cp:lastModifiedBy>
  <cp:revision>2</cp:revision>
  <dcterms:created xsi:type="dcterms:W3CDTF">2025-07-17T13:51:00Z</dcterms:created>
  <dcterms:modified xsi:type="dcterms:W3CDTF">2025-07-17T13:51:00Z</dcterms:modified>
</cp:coreProperties>
</file>